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1A54F" w14:textId="77777777" w:rsidR="0003075B" w:rsidRPr="00B43371" w:rsidRDefault="00CE3E0A" w:rsidP="002A1E68">
      <w:pPr>
        <w:pStyle w:val="11"/>
        <w:shd w:val="clear" w:color="auto" w:fill="auto"/>
        <w:ind w:left="3544" w:right="282" w:firstLine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FE10EB" wp14:editId="42DBB634">
                <wp:simplePos x="0" y="0"/>
                <wp:positionH relativeFrom="column">
                  <wp:posOffset>6195695</wp:posOffset>
                </wp:positionH>
                <wp:positionV relativeFrom="paragraph">
                  <wp:posOffset>-354965</wp:posOffset>
                </wp:positionV>
                <wp:extent cx="190500" cy="1905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531B94" id="Прямоугольник 1" o:spid="_x0000_s1026" style="position:absolute;margin-left:487.85pt;margin-top:-27.95pt;width:1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" fillcolor="white [3212]" strokecolor="white [3212]" strokeweight="2pt"/>
            </w:pict>
          </mc:Fallback>
        </mc:AlternateContent>
      </w:r>
      <w:r w:rsidR="0003075B" w:rsidRPr="00B43371">
        <w:t xml:space="preserve">Приложение № </w:t>
      </w:r>
      <w:r w:rsidR="00B56A6A">
        <w:t>2</w:t>
      </w:r>
    </w:p>
    <w:p w14:paraId="4A6F8BBC" w14:textId="77777777" w:rsidR="0003075B" w:rsidRPr="00B43371" w:rsidRDefault="0003075B" w:rsidP="002A1E68">
      <w:pPr>
        <w:pStyle w:val="11"/>
        <w:shd w:val="clear" w:color="auto" w:fill="auto"/>
        <w:ind w:left="3544" w:right="282" w:firstLine="284"/>
        <w:jc w:val="center"/>
      </w:pPr>
      <w:r w:rsidRPr="00B43371">
        <w:t xml:space="preserve">к постановлению Администрации города Омска </w:t>
      </w:r>
    </w:p>
    <w:p w14:paraId="34508271" w14:textId="77777777" w:rsidR="002A1E68" w:rsidRDefault="002A1E68" w:rsidP="002A1E68">
      <w:pPr>
        <w:pStyle w:val="11"/>
        <w:shd w:val="clear" w:color="auto" w:fill="auto"/>
        <w:spacing w:line="276" w:lineRule="auto"/>
        <w:ind w:left="3544" w:firstLine="284"/>
        <w:jc w:val="left"/>
      </w:pPr>
      <w:bookmarkStart w:id="0" w:name="OLE_LINK1"/>
      <w:r w:rsidRPr="00DE3E82">
        <w:t xml:space="preserve">от </w:t>
      </w:r>
      <w:r w:rsidR="00123199">
        <w:t>___________________________</w:t>
      </w:r>
      <w:r>
        <w:t xml:space="preserve"> </w:t>
      </w:r>
      <w:r w:rsidRPr="00DE3E82">
        <w:t xml:space="preserve">№ </w:t>
      </w:r>
      <w:r w:rsidR="00123199">
        <w:t>_________</w:t>
      </w:r>
    </w:p>
    <w:bookmarkEnd w:id="0"/>
    <w:p w14:paraId="0FA8E60C" w14:textId="77777777" w:rsidR="00012B26" w:rsidRDefault="00012B26" w:rsidP="00FD789C">
      <w:pPr>
        <w:pStyle w:val="11"/>
        <w:shd w:val="clear" w:color="auto" w:fill="auto"/>
        <w:ind w:right="282" w:firstLine="0"/>
        <w:jc w:val="center"/>
      </w:pPr>
    </w:p>
    <w:p w14:paraId="5D8E084A" w14:textId="77777777" w:rsidR="003755FA" w:rsidRPr="00405664" w:rsidRDefault="003755FA" w:rsidP="003755FA">
      <w:pPr>
        <w:pStyle w:val="11"/>
        <w:shd w:val="clear" w:color="auto" w:fill="auto"/>
        <w:ind w:left="3544" w:right="282" w:firstLine="284"/>
      </w:pPr>
      <w:r>
        <w:t>«</w:t>
      </w:r>
      <w:r w:rsidRPr="00405664">
        <w:t xml:space="preserve">Приложение </w:t>
      </w:r>
      <w:r>
        <w:t>№</w:t>
      </w:r>
      <w:r w:rsidRPr="00405664">
        <w:t xml:space="preserve"> 5.</w:t>
      </w:r>
      <w:r>
        <w:t>6</w:t>
      </w:r>
    </w:p>
    <w:p w14:paraId="2CE0E5FC" w14:textId="77777777" w:rsidR="003755FA" w:rsidRPr="00405664" w:rsidRDefault="003755FA" w:rsidP="003755FA">
      <w:pPr>
        <w:pStyle w:val="11"/>
        <w:shd w:val="clear" w:color="auto" w:fill="auto"/>
        <w:ind w:left="3544" w:right="282" w:firstLine="284"/>
      </w:pPr>
      <w:r w:rsidRPr="00405664">
        <w:t>к постановлению Администрации города Омска</w:t>
      </w:r>
    </w:p>
    <w:p w14:paraId="4AE3CBFD" w14:textId="77777777" w:rsidR="003755FA" w:rsidRPr="00405664" w:rsidRDefault="003755FA" w:rsidP="003755FA">
      <w:pPr>
        <w:pStyle w:val="11"/>
        <w:shd w:val="clear" w:color="auto" w:fill="auto"/>
        <w:ind w:left="3544" w:right="282" w:firstLine="284"/>
      </w:pPr>
      <w:r w:rsidRPr="00405664">
        <w:t>от 10 сентября 2010 г</w:t>
      </w:r>
      <w:r>
        <w:t>ода</w:t>
      </w:r>
      <w:r w:rsidRPr="00405664">
        <w:t xml:space="preserve"> </w:t>
      </w:r>
      <w:r>
        <w:t>№</w:t>
      </w:r>
      <w:r w:rsidRPr="00405664">
        <w:t xml:space="preserve"> 805-п</w:t>
      </w:r>
    </w:p>
    <w:p w14:paraId="201581C7" w14:textId="77777777" w:rsidR="003755FA" w:rsidRDefault="003755FA" w:rsidP="00FD789C">
      <w:pPr>
        <w:pStyle w:val="11"/>
        <w:shd w:val="clear" w:color="auto" w:fill="auto"/>
        <w:ind w:right="282" w:firstLine="0"/>
        <w:jc w:val="center"/>
      </w:pPr>
    </w:p>
    <w:p w14:paraId="7420731A" w14:textId="77777777" w:rsidR="0003075B" w:rsidRPr="007C5B44" w:rsidRDefault="0003075B" w:rsidP="00FD789C">
      <w:pPr>
        <w:pStyle w:val="11"/>
        <w:shd w:val="clear" w:color="auto" w:fill="auto"/>
        <w:ind w:right="282" w:firstLine="0"/>
        <w:jc w:val="center"/>
      </w:pPr>
      <w:r w:rsidRPr="007C5B44">
        <w:t>ПОЛОЖЕНИЕ</w:t>
      </w:r>
    </w:p>
    <w:p w14:paraId="1BEC950C" w14:textId="77777777" w:rsidR="003432A0" w:rsidRDefault="00523E3C" w:rsidP="00574DAA">
      <w:pPr>
        <w:pStyle w:val="11"/>
        <w:shd w:val="clear" w:color="auto" w:fill="auto"/>
        <w:ind w:right="282" w:firstLine="709"/>
        <w:jc w:val="center"/>
      </w:pPr>
      <w:r>
        <w:t>об очередности планируемого развития территории</w:t>
      </w:r>
    </w:p>
    <w:p w14:paraId="5E1EB6B6" w14:textId="77777777" w:rsidR="00B653D3" w:rsidRDefault="00574DAA" w:rsidP="00574DAA">
      <w:pPr>
        <w:spacing w:after="0" w:line="240" w:lineRule="auto"/>
        <w:ind w:right="282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DAA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 планировочной структуры № 10</w:t>
      </w:r>
      <w:r w:rsidR="0012319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4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планировочного района II проекта планировки территории, расположенной в границах: Ленинградский проспект – улица Волгоградская – улица Конева – левый берег реки Иртыш </w:t>
      </w:r>
      <w:r w:rsidR="001231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74DAA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Кировском административном округе города Омска</w:t>
      </w:r>
    </w:p>
    <w:p w14:paraId="5B545DA6" w14:textId="77777777" w:rsidR="005F29C3" w:rsidRDefault="005F29C3" w:rsidP="00FD789C">
      <w:pPr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74569F" w14:textId="6E02E3BD" w:rsidR="00793CD3" w:rsidRDefault="00793CD3" w:rsidP="00793CD3">
      <w:pPr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CD3">
        <w:rPr>
          <w:rFonts w:ascii="Times New Roman" w:eastAsia="Times New Roman" w:hAnsi="Times New Roman" w:cs="Times New Roman"/>
          <w:sz w:val="28"/>
          <w:szCs w:val="28"/>
        </w:rPr>
        <w:t xml:space="preserve">Внесение изменений в проект планировки территории в границах </w:t>
      </w:r>
      <w:r w:rsidRPr="00574DAA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 планировочной структуры №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4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планировочного района II </w:t>
      </w:r>
      <w:r w:rsidRPr="00793CD3">
        <w:rPr>
          <w:rFonts w:ascii="Times New Roman" w:eastAsia="Times New Roman" w:hAnsi="Times New Roman" w:cs="Times New Roman"/>
          <w:sz w:val="28"/>
          <w:szCs w:val="28"/>
        </w:rPr>
        <w:t>проекта планировки территории, расположенной в границах: Ленинградский проспект – улица Волгоградская – улица Конева – левый берег реки Иртыш в Кировском административном округе города Омска (далее – проектируемая территория), подготовлен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93CD3">
        <w:rPr>
          <w:rFonts w:ascii="Times New Roman" w:eastAsia="Times New Roman" w:hAnsi="Times New Roman" w:cs="Times New Roman"/>
          <w:sz w:val="28"/>
          <w:szCs w:val="28"/>
        </w:rPr>
        <w:t xml:space="preserve"> в целях установления зоны планируемого размещения объекта делового управления № 10А.2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E999AF8" w14:textId="6C2102C6" w:rsidR="005F29C3" w:rsidRDefault="005F29C3" w:rsidP="005F29C3">
      <w:pPr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29C3">
        <w:rPr>
          <w:rFonts w:ascii="Times New Roman" w:eastAsia="Times New Roman" w:hAnsi="Times New Roman" w:cs="Times New Roman"/>
          <w:sz w:val="28"/>
          <w:szCs w:val="28"/>
        </w:rPr>
        <w:t>В целях рациональной организации</w:t>
      </w:r>
      <w:r w:rsidR="001326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строительства и создания благоприятных условий для населения предусматривается поэтапное развитие проектируемой территории:</w:t>
      </w:r>
    </w:p>
    <w:p w14:paraId="75DB0AFC" w14:textId="77777777" w:rsidR="003755FA" w:rsidRDefault="001326CE" w:rsidP="005F29C3">
      <w:pPr>
        <w:spacing w:after="0" w:line="240" w:lineRule="auto"/>
        <w:ind w:right="28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завершение строительства объекта делового управления</w:t>
      </w:r>
      <w:r w:rsidR="003755FA">
        <w:rPr>
          <w:rFonts w:ascii="Times New Roman" w:hAnsi="Times New Roman"/>
          <w:sz w:val="28"/>
          <w:szCs w:val="28"/>
        </w:rPr>
        <w:t>;</w:t>
      </w:r>
    </w:p>
    <w:p w14:paraId="2714B05C" w14:textId="77777777" w:rsidR="00793CD3" w:rsidRDefault="003755FA" w:rsidP="005F29C3">
      <w:pPr>
        <w:spacing w:after="0" w:line="240" w:lineRule="auto"/>
        <w:ind w:right="28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строительство океанариума</w:t>
      </w:r>
      <w:r w:rsidR="00793CD3">
        <w:rPr>
          <w:rFonts w:ascii="Times New Roman" w:hAnsi="Times New Roman"/>
          <w:sz w:val="28"/>
          <w:szCs w:val="28"/>
        </w:rPr>
        <w:t>;</w:t>
      </w:r>
    </w:p>
    <w:p w14:paraId="1032EE91" w14:textId="77777777" w:rsidR="00075AAB" w:rsidRDefault="00793CD3" w:rsidP="00075AAB">
      <w:pPr>
        <w:spacing w:after="0" w:line="240" w:lineRule="auto"/>
        <w:ind w:right="28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благоустройство площади перед торговым центром «Континент»</w:t>
      </w:r>
      <w:r w:rsidR="003755FA">
        <w:rPr>
          <w:rFonts w:ascii="Times New Roman" w:hAnsi="Times New Roman"/>
          <w:sz w:val="28"/>
          <w:szCs w:val="28"/>
        </w:rPr>
        <w:t>.</w:t>
      </w:r>
    </w:p>
    <w:p w14:paraId="748E4227" w14:textId="4C5C47A7" w:rsidR="00075AAB" w:rsidRDefault="00075AAB" w:rsidP="00075AAB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AAB">
        <w:rPr>
          <w:rFonts w:ascii="Times New Roman" w:hAnsi="Times New Roman" w:cs="Times New Roman"/>
          <w:sz w:val="28"/>
          <w:szCs w:val="28"/>
        </w:rPr>
        <w:t xml:space="preserve">Необходимые </w:t>
      </w:r>
      <w:r w:rsidRPr="00075AAB">
        <w:rPr>
          <w:rFonts w:ascii="Times New Roman" w:hAnsi="Times New Roman" w:cs="Times New Roman"/>
          <w:sz w:val="28"/>
          <w:szCs w:val="28"/>
        </w:rPr>
        <w:t>меропри</w:t>
      </w:r>
      <w:r>
        <w:rPr>
          <w:rFonts w:ascii="Times New Roman" w:hAnsi="Times New Roman" w:cs="Times New Roman"/>
          <w:sz w:val="28"/>
          <w:szCs w:val="28"/>
        </w:rPr>
        <w:t xml:space="preserve">ятия </w:t>
      </w:r>
      <w:r w:rsidRPr="00075AAB">
        <w:rPr>
          <w:rFonts w:ascii="Times New Roman" w:hAnsi="Times New Roman" w:cs="Times New Roman"/>
          <w:sz w:val="28"/>
          <w:szCs w:val="28"/>
        </w:rPr>
        <w:t xml:space="preserve">в ходе </w:t>
      </w:r>
      <w:r w:rsidRPr="00075AAB">
        <w:rPr>
          <w:rFonts w:ascii="Times New Roman" w:hAnsi="Times New Roman" w:cs="Times New Roman"/>
          <w:sz w:val="28"/>
          <w:szCs w:val="28"/>
        </w:rPr>
        <w:t>реализации</w:t>
      </w:r>
      <w:r w:rsidRPr="00075AAB">
        <w:rPr>
          <w:rFonts w:ascii="Times New Roman" w:hAnsi="Times New Roman" w:cs="Times New Roman"/>
          <w:sz w:val="28"/>
          <w:szCs w:val="28"/>
        </w:rPr>
        <w:t xml:space="preserve"> этапов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AAB">
        <w:rPr>
          <w:rFonts w:ascii="Times New Roman" w:hAnsi="Times New Roman" w:cs="Times New Roman"/>
          <w:sz w:val="28"/>
          <w:szCs w:val="28"/>
        </w:rPr>
        <w:t>объек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075AAB">
        <w:rPr>
          <w:rFonts w:ascii="Times New Roman" w:hAnsi="Times New Roman" w:cs="Times New Roman"/>
          <w:sz w:val="28"/>
          <w:szCs w:val="28"/>
        </w:rPr>
        <w:t xml:space="preserve">ов </w:t>
      </w:r>
      <w:r>
        <w:rPr>
          <w:rFonts w:ascii="Times New Roman" w:hAnsi="Times New Roman" w:cs="Times New Roman"/>
          <w:sz w:val="28"/>
          <w:szCs w:val="28"/>
        </w:rPr>
        <w:t>капитального</w:t>
      </w:r>
      <w:r w:rsidRPr="00075AAB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в границах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75AAB">
        <w:rPr>
          <w:rFonts w:ascii="Times New Roman" w:hAnsi="Times New Roman" w:cs="Times New Roman"/>
          <w:sz w:val="28"/>
          <w:szCs w:val="28"/>
        </w:rPr>
        <w:t>роектируемой территории:</w:t>
      </w:r>
    </w:p>
    <w:p w14:paraId="42734C9F" w14:textId="0396ACA4" w:rsidR="00075AAB" w:rsidRPr="00075AAB" w:rsidRDefault="00075AAB" w:rsidP="00075AAB">
      <w:pPr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AAB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 xml:space="preserve">проведение </w:t>
      </w:r>
      <w:r>
        <w:rPr>
          <w:rFonts w:ascii="Times New Roman" w:eastAsia="Times New Roman" w:hAnsi="Times New Roman" w:cs="Times New Roman"/>
          <w:sz w:val="28"/>
          <w:szCs w:val="28"/>
        </w:rPr>
        <w:t>инженерных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 xml:space="preserve"> изысканий д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 xml:space="preserve">я подготовки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>роектной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 xml:space="preserve">документации, строительства, реконструкции объекта </w:t>
      </w:r>
      <w:r>
        <w:rPr>
          <w:rFonts w:ascii="Times New Roman" w:eastAsia="Times New Roman" w:hAnsi="Times New Roman" w:cs="Times New Roman"/>
          <w:sz w:val="28"/>
          <w:szCs w:val="28"/>
        </w:rPr>
        <w:t>капитального строительства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C4F4601" w14:textId="3AA441B7" w:rsidR="00075AAB" w:rsidRPr="00075AAB" w:rsidRDefault="00075AAB" w:rsidP="00075AAB">
      <w:pPr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AAB">
        <w:rPr>
          <w:rFonts w:ascii="Times New Roman" w:eastAsia="Times New Roman" w:hAnsi="Times New Roman" w:cs="Times New Roman"/>
          <w:sz w:val="28"/>
          <w:szCs w:val="28"/>
        </w:rPr>
        <w:t>- архитектурно-</w:t>
      </w:r>
      <w:r>
        <w:rPr>
          <w:rFonts w:ascii="Times New Roman" w:eastAsia="Times New Roman" w:hAnsi="Times New Roman" w:cs="Times New Roman"/>
          <w:sz w:val="28"/>
          <w:szCs w:val="28"/>
        </w:rPr>
        <w:t>строительное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 xml:space="preserve"> проектирование;</w:t>
      </w:r>
    </w:p>
    <w:p w14:paraId="15C3F9B7" w14:textId="5FD1DFC2" w:rsidR="00075AAB" w:rsidRPr="00075AAB" w:rsidRDefault="00075AAB" w:rsidP="00075AAB">
      <w:pPr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AAB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 xml:space="preserve">экспертиза проектной документации и результатов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инженерных 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 xml:space="preserve">изысканий,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государственная экологическая 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>экспертиза проектной документации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 xml:space="preserve">объекта </w:t>
      </w:r>
      <w:r>
        <w:rPr>
          <w:rFonts w:ascii="Times New Roman" w:eastAsia="Times New Roman" w:hAnsi="Times New Roman" w:cs="Times New Roman"/>
          <w:sz w:val="28"/>
          <w:szCs w:val="28"/>
        </w:rPr>
        <w:t>капитального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 xml:space="preserve"> строительства в </w:t>
      </w:r>
      <w:r>
        <w:rPr>
          <w:rFonts w:ascii="Times New Roman" w:eastAsia="Times New Roman" w:hAnsi="Times New Roman" w:cs="Times New Roman"/>
          <w:sz w:val="28"/>
          <w:szCs w:val="28"/>
        </w:rPr>
        <w:t>случаях,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предусмотренных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 xml:space="preserve"> статьей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>49 Градостроительного кодекса Российской Федерации;</w:t>
      </w:r>
    </w:p>
    <w:p w14:paraId="7C7C50DE" w14:textId="46024BD5" w:rsidR="00075AAB" w:rsidRPr="00075AAB" w:rsidRDefault="00075AAB" w:rsidP="00075AAB">
      <w:pPr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AAB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</w:rPr>
        <w:t>лу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>чение разрешения на строительство объекта ка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>итального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>строительства;</w:t>
      </w:r>
    </w:p>
    <w:p w14:paraId="64560561" w14:textId="3D5B2EAC" w:rsidR="00075AAB" w:rsidRDefault="00075AAB" w:rsidP="00075AAB">
      <w:pPr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AAB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 получение разрешения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 xml:space="preserve"> на ввод объекта </w:t>
      </w:r>
      <w:r>
        <w:rPr>
          <w:rFonts w:ascii="Times New Roman" w:eastAsia="Times New Roman" w:hAnsi="Times New Roman" w:cs="Times New Roman"/>
          <w:sz w:val="28"/>
          <w:szCs w:val="28"/>
        </w:rPr>
        <w:t>капитального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 xml:space="preserve"> строительства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075AA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эксплуатацию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75A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88704AF" w14:textId="6BD4F8B4" w:rsidR="00EB4FA5" w:rsidRDefault="00EB4FA5" w:rsidP="00075AAB">
      <w:pPr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3371">
        <w:rPr>
          <w:rFonts w:ascii="Times New Roman" w:eastAsia="Times New Roman" w:hAnsi="Times New Roman" w:cs="Times New Roman"/>
          <w:sz w:val="28"/>
          <w:szCs w:val="28"/>
        </w:rPr>
        <w:t>Объекты, включенные в Программу комплексного развития систем коммунальной инфраструктуры муниципального образования городской округ горо</w:t>
      </w:r>
      <w:r w:rsidR="00FA1BED">
        <w:rPr>
          <w:rFonts w:ascii="Times New Roman" w:eastAsia="Times New Roman" w:hAnsi="Times New Roman" w:cs="Times New Roman"/>
          <w:sz w:val="28"/>
          <w:szCs w:val="28"/>
        </w:rPr>
        <w:t>д Омск Омской области на 2016</w:t>
      </w:r>
      <w:r w:rsidR="00FA1BED" w:rsidRPr="00FA1BE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43371">
        <w:rPr>
          <w:rFonts w:ascii="Times New Roman" w:eastAsia="Times New Roman" w:hAnsi="Times New Roman" w:cs="Times New Roman"/>
          <w:sz w:val="28"/>
          <w:szCs w:val="28"/>
        </w:rPr>
        <w:t xml:space="preserve">2025 годы, утвержденную Решением </w:t>
      </w:r>
      <w:r w:rsidRPr="00B4337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Омского городского </w:t>
      </w:r>
      <w:r w:rsidR="00CD66A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43371">
        <w:rPr>
          <w:rFonts w:ascii="Times New Roman" w:eastAsia="Times New Roman" w:hAnsi="Times New Roman" w:cs="Times New Roman"/>
          <w:sz w:val="28"/>
          <w:szCs w:val="28"/>
        </w:rPr>
        <w:t>овета от 16 декабря 2015 года № 404, в границах проектируемой территории отсутствуют.</w:t>
      </w:r>
      <w:r w:rsidR="003755F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5257BE01" w14:textId="77777777" w:rsidR="00824590" w:rsidRPr="00B43371" w:rsidRDefault="00824590" w:rsidP="00075AAB">
      <w:pPr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CB580F" w14:textId="77777777" w:rsidR="00FD789C" w:rsidRPr="001A3B05" w:rsidRDefault="001A3B05" w:rsidP="001A3B05">
      <w:pPr>
        <w:spacing w:after="0" w:line="240" w:lineRule="auto"/>
        <w:ind w:right="282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sectPr w:rsidR="00FD789C" w:rsidRPr="001A3B05" w:rsidSect="00012B26">
      <w:headerReference w:type="default" r:id="rId8"/>
      <w:footerReference w:type="default" r:id="rId9"/>
      <w:pgSz w:w="11906" w:h="16838" w:code="9"/>
      <w:pgMar w:top="851" w:right="567" w:bottom="284" w:left="1418" w:header="284" w:footer="56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67430" w14:textId="77777777" w:rsidR="00D71304" w:rsidRDefault="00D71304" w:rsidP="00391FBC">
      <w:pPr>
        <w:spacing w:after="0" w:line="240" w:lineRule="auto"/>
      </w:pPr>
      <w:r>
        <w:separator/>
      </w:r>
    </w:p>
  </w:endnote>
  <w:endnote w:type="continuationSeparator" w:id="0">
    <w:p w14:paraId="2F56D515" w14:textId="77777777" w:rsidR="00D71304" w:rsidRDefault="00D71304" w:rsidP="00391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16C82" w14:textId="77777777" w:rsidR="00C661C9" w:rsidRPr="00B72494" w:rsidRDefault="00C661C9" w:rsidP="00EF4C08">
    <w:pPr>
      <w:pStyle w:val="aa"/>
      <w:tabs>
        <w:tab w:val="left" w:pos="5190"/>
        <w:tab w:val="center" w:pos="5462"/>
      </w:tabs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5D107" w14:textId="77777777" w:rsidR="00D71304" w:rsidRDefault="00D71304" w:rsidP="00391FBC">
      <w:pPr>
        <w:spacing w:after="0" w:line="240" w:lineRule="auto"/>
      </w:pPr>
      <w:r>
        <w:separator/>
      </w:r>
    </w:p>
  </w:footnote>
  <w:footnote w:type="continuationSeparator" w:id="0">
    <w:p w14:paraId="2291170F" w14:textId="77777777" w:rsidR="00D71304" w:rsidRDefault="00D71304" w:rsidP="00391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9717005"/>
      <w:docPartObj>
        <w:docPartGallery w:val="Page Numbers (Top of Page)"/>
        <w:docPartUnique/>
      </w:docPartObj>
    </w:sdtPr>
    <w:sdtEndPr/>
    <w:sdtContent>
      <w:p w14:paraId="017E8A09" w14:textId="77777777" w:rsidR="00164379" w:rsidRDefault="0016437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A14">
          <w:rPr>
            <w:noProof/>
          </w:rPr>
          <w:t>1</w:t>
        </w:r>
        <w:r>
          <w:fldChar w:fldCharType="end"/>
        </w:r>
      </w:p>
    </w:sdtContent>
  </w:sdt>
  <w:p w14:paraId="6E823A5B" w14:textId="77777777" w:rsidR="00C661C9" w:rsidRPr="00610F98" w:rsidRDefault="00C661C9" w:rsidP="00C16CE2">
    <w:pPr>
      <w:pStyle w:val="ac"/>
      <w:tabs>
        <w:tab w:val="left" w:pos="-284"/>
      </w:tabs>
      <w:ind w:left="426"/>
      <w:jc w:val="right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56D38"/>
    <w:multiLevelType w:val="hybridMultilevel"/>
    <w:tmpl w:val="B8C2A3C2"/>
    <w:lvl w:ilvl="0" w:tplc="B3B4A8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AD40AA"/>
    <w:multiLevelType w:val="hybridMultilevel"/>
    <w:tmpl w:val="0C3A7458"/>
    <w:lvl w:ilvl="0" w:tplc="42E47C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F2284"/>
    <w:multiLevelType w:val="hybridMultilevel"/>
    <w:tmpl w:val="F978145A"/>
    <w:lvl w:ilvl="0" w:tplc="EEA0064C">
      <w:start w:val="1"/>
      <w:numFmt w:val="upperRoman"/>
      <w:lvlText w:val="%1."/>
      <w:lvlJc w:val="left"/>
      <w:pPr>
        <w:ind w:left="1429" w:hanging="720"/>
      </w:pPr>
      <w:rPr>
        <w:rFonts w:ascii="Arial Unicode MS" w:eastAsia="Arial Unicode MS" w:hAnsi="Arial Unicode MS" w:cs="Arial Unicode MS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5A6D9F"/>
    <w:multiLevelType w:val="hybridMultilevel"/>
    <w:tmpl w:val="6BD079AE"/>
    <w:lvl w:ilvl="0" w:tplc="553C3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651A5A"/>
    <w:multiLevelType w:val="hybridMultilevel"/>
    <w:tmpl w:val="6B06597E"/>
    <w:lvl w:ilvl="0" w:tplc="B3B4A80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CE437CF"/>
    <w:multiLevelType w:val="hybridMultilevel"/>
    <w:tmpl w:val="5AC4A228"/>
    <w:lvl w:ilvl="0" w:tplc="9146D644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8A65A3"/>
    <w:multiLevelType w:val="hybridMultilevel"/>
    <w:tmpl w:val="D9AAE0CC"/>
    <w:lvl w:ilvl="0" w:tplc="B3B4A808">
      <w:start w:val="1"/>
      <w:numFmt w:val="bullet"/>
      <w:lvlText w:val=""/>
      <w:lvlJc w:val="left"/>
      <w:pPr>
        <w:ind w:left="4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7" w15:restartNumberingAfterBreak="0">
    <w:nsid w:val="11EC459E"/>
    <w:multiLevelType w:val="hybridMultilevel"/>
    <w:tmpl w:val="AC34DEEC"/>
    <w:lvl w:ilvl="0" w:tplc="8FBC8F5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3D80B7A"/>
    <w:multiLevelType w:val="hybridMultilevel"/>
    <w:tmpl w:val="030671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4E82A53"/>
    <w:multiLevelType w:val="hybridMultilevel"/>
    <w:tmpl w:val="F1D06276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C08FF"/>
    <w:multiLevelType w:val="hybridMultilevel"/>
    <w:tmpl w:val="BF0E2A94"/>
    <w:lvl w:ilvl="0" w:tplc="B3B4A80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1EF13E6D"/>
    <w:multiLevelType w:val="hybridMultilevel"/>
    <w:tmpl w:val="36908E70"/>
    <w:lvl w:ilvl="0" w:tplc="B3B4A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D10E28"/>
    <w:multiLevelType w:val="hybridMultilevel"/>
    <w:tmpl w:val="855CB0CA"/>
    <w:lvl w:ilvl="0" w:tplc="9146D644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53E656E"/>
    <w:multiLevelType w:val="hybridMultilevel"/>
    <w:tmpl w:val="D884E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6304A"/>
    <w:multiLevelType w:val="hybridMultilevel"/>
    <w:tmpl w:val="66FAFD7E"/>
    <w:lvl w:ilvl="0" w:tplc="240664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D14802"/>
    <w:multiLevelType w:val="hybridMultilevel"/>
    <w:tmpl w:val="861A26F4"/>
    <w:lvl w:ilvl="0" w:tplc="B3B4A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53D04"/>
    <w:multiLevelType w:val="hybridMultilevel"/>
    <w:tmpl w:val="8D3E191E"/>
    <w:lvl w:ilvl="0" w:tplc="FAD096C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E02BF7"/>
    <w:multiLevelType w:val="hybridMultilevel"/>
    <w:tmpl w:val="C6649DD6"/>
    <w:lvl w:ilvl="0" w:tplc="B3B4A8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EB92185"/>
    <w:multiLevelType w:val="hybridMultilevel"/>
    <w:tmpl w:val="DDFE1832"/>
    <w:lvl w:ilvl="0" w:tplc="5212FC4E">
      <w:start w:val="1"/>
      <w:numFmt w:val="bullet"/>
      <w:suff w:val="space"/>
      <w:lvlText w:val=""/>
      <w:lvlJc w:val="left"/>
      <w:pPr>
        <w:ind w:left="0" w:firstLine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3541304F"/>
    <w:multiLevelType w:val="hybridMultilevel"/>
    <w:tmpl w:val="8A4E3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65D31"/>
    <w:multiLevelType w:val="hybridMultilevel"/>
    <w:tmpl w:val="B2B42FF8"/>
    <w:lvl w:ilvl="0" w:tplc="B3B4A8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B2C5612"/>
    <w:multiLevelType w:val="hybridMultilevel"/>
    <w:tmpl w:val="5120914C"/>
    <w:lvl w:ilvl="0" w:tplc="240664D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48"/>
        </w:tabs>
        <w:ind w:left="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</w:abstractNum>
  <w:abstractNum w:abstractNumId="22" w15:restartNumberingAfterBreak="0">
    <w:nsid w:val="3CBB2371"/>
    <w:multiLevelType w:val="hybridMultilevel"/>
    <w:tmpl w:val="B2029B0A"/>
    <w:lvl w:ilvl="0" w:tplc="9146D64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2E2332"/>
    <w:multiLevelType w:val="hybridMultilevel"/>
    <w:tmpl w:val="FB709C52"/>
    <w:lvl w:ilvl="0" w:tplc="B3B4A8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03B67EE"/>
    <w:multiLevelType w:val="hybridMultilevel"/>
    <w:tmpl w:val="18527250"/>
    <w:lvl w:ilvl="0" w:tplc="369C8E22">
      <w:start w:val="1"/>
      <w:numFmt w:val="bullet"/>
      <w:suff w:val="space"/>
      <w:lvlText w:val=""/>
      <w:lvlJc w:val="left"/>
      <w:pPr>
        <w:ind w:left="0" w:firstLine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42F03A2C"/>
    <w:multiLevelType w:val="hybridMultilevel"/>
    <w:tmpl w:val="D94AA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CE4B41"/>
    <w:multiLevelType w:val="hybridMultilevel"/>
    <w:tmpl w:val="78DAB6C0"/>
    <w:lvl w:ilvl="0" w:tplc="1E3C31D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90272"/>
    <w:multiLevelType w:val="hybridMultilevel"/>
    <w:tmpl w:val="540A8B00"/>
    <w:lvl w:ilvl="0" w:tplc="87B6CE7E">
      <w:start w:val="1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8" w15:restartNumberingAfterBreak="0">
    <w:nsid w:val="471823E0"/>
    <w:multiLevelType w:val="hybridMultilevel"/>
    <w:tmpl w:val="FA38F0FC"/>
    <w:lvl w:ilvl="0" w:tplc="5212F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2E0E4D"/>
    <w:multiLevelType w:val="hybridMultilevel"/>
    <w:tmpl w:val="C84458CE"/>
    <w:lvl w:ilvl="0" w:tplc="5212F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827226"/>
    <w:multiLevelType w:val="hybridMultilevel"/>
    <w:tmpl w:val="FB9291D2"/>
    <w:lvl w:ilvl="0" w:tplc="5212F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F41227"/>
    <w:multiLevelType w:val="hybridMultilevel"/>
    <w:tmpl w:val="0B0AC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EB74B8"/>
    <w:multiLevelType w:val="hybridMultilevel"/>
    <w:tmpl w:val="273CA5EA"/>
    <w:lvl w:ilvl="0" w:tplc="5212FC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3F40591"/>
    <w:multiLevelType w:val="hybridMultilevel"/>
    <w:tmpl w:val="BBB6C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E654E"/>
    <w:multiLevelType w:val="hybridMultilevel"/>
    <w:tmpl w:val="7278E7DC"/>
    <w:lvl w:ilvl="0" w:tplc="B3B4A80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E756E96"/>
    <w:multiLevelType w:val="hybridMultilevel"/>
    <w:tmpl w:val="A50C6336"/>
    <w:lvl w:ilvl="0" w:tplc="DE121B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F9A6FD3"/>
    <w:multiLevelType w:val="hybridMultilevel"/>
    <w:tmpl w:val="91FAB7A4"/>
    <w:lvl w:ilvl="0" w:tplc="5212F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E03874"/>
    <w:multiLevelType w:val="hybridMultilevel"/>
    <w:tmpl w:val="DDA22F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9A70645"/>
    <w:multiLevelType w:val="hybridMultilevel"/>
    <w:tmpl w:val="3B8CDE1E"/>
    <w:lvl w:ilvl="0" w:tplc="B3B4A80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6B166C41"/>
    <w:multiLevelType w:val="hybridMultilevel"/>
    <w:tmpl w:val="6F241F06"/>
    <w:lvl w:ilvl="0" w:tplc="9146D64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517B03"/>
    <w:multiLevelType w:val="hybridMultilevel"/>
    <w:tmpl w:val="D8B2D9FE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1" w15:restartNumberingAfterBreak="0">
    <w:nsid w:val="71081D64"/>
    <w:multiLevelType w:val="hybridMultilevel"/>
    <w:tmpl w:val="5EBE3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8D7ED8"/>
    <w:multiLevelType w:val="hybridMultilevel"/>
    <w:tmpl w:val="0234EFA2"/>
    <w:lvl w:ilvl="0" w:tplc="D58E1FF8">
      <w:start w:val="1"/>
      <w:numFmt w:val="bullet"/>
      <w:pStyle w:val="a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3" w15:restartNumberingAfterBreak="0">
    <w:nsid w:val="77DD2A07"/>
    <w:multiLevelType w:val="hybridMultilevel"/>
    <w:tmpl w:val="E56263F2"/>
    <w:lvl w:ilvl="0" w:tplc="F74CCA00">
      <w:start w:val="1"/>
      <w:numFmt w:val="bullet"/>
      <w:suff w:val="space"/>
      <w:lvlText w:val=""/>
      <w:lvlJc w:val="left"/>
      <w:pPr>
        <w:ind w:left="0" w:firstLine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4" w15:restartNumberingAfterBreak="0">
    <w:nsid w:val="7C14687C"/>
    <w:multiLevelType w:val="hybridMultilevel"/>
    <w:tmpl w:val="65389F8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EC74B8"/>
    <w:multiLevelType w:val="hybridMultilevel"/>
    <w:tmpl w:val="A7C0139C"/>
    <w:lvl w:ilvl="0" w:tplc="9146D644">
      <w:start w:val="1"/>
      <w:numFmt w:val="bullet"/>
      <w:suff w:val="space"/>
      <w:lvlText w:val="­"/>
      <w:lvlJc w:val="left"/>
      <w:pPr>
        <w:ind w:left="0" w:firstLine="425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C46C4"/>
    <w:multiLevelType w:val="hybridMultilevel"/>
    <w:tmpl w:val="0ADA870C"/>
    <w:lvl w:ilvl="0" w:tplc="B3B4A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993555">
    <w:abstractNumId w:val="16"/>
  </w:num>
  <w:num w:numId="2" w16cid:durableId="112604072">
    <w:abstractNumId w:val="9"/>
  </w:num>
  <w:num w:numId="3" w16cid:durableId="1060132995">
    <w:abstractNumId w:val="42"/>
  </w:num>
  <w:num w:numId="4" w16cid:durableId="239022160">
    <w:abstractNumId w:val="19"/>
  </w:num>
  <w:num w:numId="5" w16cid:durableId="2093356790">
    <w:abstractNumId w:val="31"/>
  </w:num>
  <w:num w:numId="6" w16cid:durableId="1413969459">
    <w:abstractNumId w:val="33"/>
  </w:num>
  <w:num w:numId="7" w16cid:durableId="653145288">
    <w:abstractNumId w:val="40"/>
  </w:num>
  <w:num w:numId="8" w16cid:durableId="585959724">
    <w:abstractNumId w:val="37"/>
  </w:num>
  <w:num w:numId="9" w16cid:durableId="867719713">
    <w:abstractNumId w:val="21"/>
  </w:num>
  <w:num w:numId="10" w16cid:durableId="1242448434">
    <w:abstractNumId w:val="41"/>
  </w:num>
  <w:num w:numId="11" w16cid:durableId="1693803477">
    <w:abstractNumId w:val="14"/>
  </w:num>
  <w:num w:numId="12" w16cid:durableId="1846742960">
    <w:abstractNumId w:val="43"/>
  </w:num>
  <w:num w:numId="13" w16cid:durableId="1669866441">
    <w:abstractNumId w:val="24"/>
  </w:num>
  <w:num w:numId="14" w16cid:durableId="1743868308">
    <w:abstractNumId w:val="27"/>
  </w:num>
  <w:num w:numId="15" w16cid:durableId="989209353">
    <w:abstractNumId w:val="45"/>
  </w:num>
  <w:num w:numId="16" w16cid:durableId="357314014">
    <w:abstractNumId w:val="26"/>
  </w:num>
  <w:num w:numId="17" w16cid:durableId="1008674752">
    <w:abstractNumId w:val="18"/>
  </w:num>
  <w:num w:numId="18" w16cid:durableId="1889611698">
    <w:abstractNumId w:val="32"/>
  </w:num>
  <w:num w:numId="19" w16cid:durableId="308560914">
    <w:abstractNumId w:val="5"/>
  </w:num>
  <w:num w:numId="20" w16cid:durableId="1099640087">
    <w:abstractNumId w:val="39"/>
  </w:num>
  <w:num w:numId="21" w16cid:durableId="1312060455">
    <w:abstractNumId w:val="29"/>
  </w:num>
  <w:num w:numId="22" w16cid:durableId="18285453">
    <w:abstractNumId w:val="22"/>
  </w:num>
  <w:num w:numId="23" w16cid:durableId="206726706">
    <w:abstractNumId w:val="30"/>
  </w:num>
  <w:num w:numId="24" w16cid:durableId="2120176765">
    <w:abstractNumId w:val="36"/>
  </w:num>
  <w:num w:numId="25" w16cid:durableId="248658904">
    <w:abstractNumId w:val="28"/>
  </w:num>
  <w:num w:numId="26" w16cid:durableId="1816222124">
    <w:abstractNumId w:val="2"/>
  </w:num>
  <w:num w:numId="27" w16cid:durableId="1880705570">
    <w:abstractNumId w:val="44"/>
  </w:num>
  <w:num w:numId="28" w16cid:durableId="2001157798">
    <w:abstractNumId w:val="7"/>
  </w:num>
  <w:num w:numId="29" w16cid:durableId="753357710">
    <w:abstractNumId w:val="8"/>
  </w:num>
  <w:num w:numId="30" w16cid:durableId="1036009665">
    <w:abstractNumId w:val="3"/>
  </w:num>
  <w:num w:numId="31" w16cid:durableId="1263951618">
    <w:abstractNumId w:val="4"/>
  </w:num>
  <w:num w:numId="32" w16cid:durableId="1326589307">
    <w:abstractNumId w:val="23"/>
  </w:num>
  <w:num w:numId="33" w16cid:durableId="966860473">
    <w:abstractNumId w:val="20"/>
  </w:num>
  <w:num w:numId="34" w16cid:durableId="1052270632">
    <w:abstractNumId w:val="17"/>
  </w:num>
  <w:num w:numId="35" w16cid:durableId="1466893119">
    <w:abstractNumId w:val="0"/>
  </w:num>
  <w:num w:numId="36" w16cid:durableId="443233939">
    <w:abstractNumId w:val="10"/>
  </w:num>
  <w:num w:numId="37" w16cid:durableId="1148397356">
    <w:abstractNumId w:val="38"/>
  </w:num>
  <w:num w:numId="38" w16cid:durableId="1678457375">
    <w:abstractNumId w:val="34"/>
  </w:num>
  <w:num w:numId="39" w16cid:durableId="1465581862">
    <w:abstractNumId w:val="15"/>
  </w:num>
  <w:num w:numId="40" w16cid:durableId="2122411203">
    <w:abstractNumId w:val="25"/>
  </w:num>
  <w:num w:numId="41" w16cid:durableId="176047622">
    <w:abstractNumId w:val="11"/>
  </w:num>
  <w:num w:numId="42" w16cid:durableId="2006471191">
    <w:abstractNumId w:val="46"/>
  </w:num>
  <w:num w:numId="43" w16cid:durableId="447893978">
    <w:abstractNumId w:val="13"/>
  </w:num>
  <w:num w:numId="44" w16cid:durableId="1117991038">
    <w:abstractNumId w:val="6"/>
  </w:num>
  <w:num w:numId="45" w16cid:durableId="1591964325">
    <w:abstractNumId w:val="1"/>
  </w:num>
  <w:num w:numId="46" w16cid:durableId="1096443777">
    <w:abstractNumId w:val="12"/>
  </w:num>
  <w:num w:numId="47" w16cid:durableId="13452777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FBC"/>
    <w:rsid w:val="000051D1"/>
    <w:rsid w:val="00005966"/>
    <w:rsid w:val="00007525"/>
    <w:rsid w:val="00012B26"/>
    <w:rsid w:val="00015D23"/>
    <w:rsid w:val="00021041"/>
    <w:rsid w:val="0002581C"/>
    <w:rsid w:val="00025C0D"/>
    <w:rsid w:val="0003075B"/>
    <w:rsid w:val="0003175B"/>
    <w:rsid w:val="0003263D"/>
    <w:rsid w:val="00032759"/>
    <w:rsid w:val="00040129"/>
    <w:rsid w:val="00045531"/>
    <w:rsid w:val="00050373"/>
    <w:rsid w:val="000524B0"/>
    <w:rsid w:val="00055748"/>
    <w:rsid w:val="00057ACF"/>
    <w:rsid w:val="000603AD"/>
    <w:rsid w:val="00060C98"/>
    <w:rsid w:val="000626EA"/>
    <w:rsid w:val="00062BBC"/>
    <w:rsid w:val="00063DEB"/>
    <w:rsid w:val="000667CC"/>
    <w:rsid w:val="000755D2"/>
    <w:rsid w:val="00075AAB"/>
    <w:rsid w:val="000829F0"/>
    <w:rsid w:val="00092C1A"/>
    <w:rsid w:val="00092C77"/>
    <w:rsid w:val="000950B6"/>
    <w:rsid w:val="00095B0B"/>
    <w:rsid w:val="000A7EFA"/>
    <w:rsid w:val="000B3260"/>
    <w:rsid w:val="000B5805"/>
    <w:rsid w:val="000B60FD"/>
    <w:rsid w:val="000B774C"/>
    <w:rsid w:val="000C0289"/>
    <w:rsid w:val="000C6F6D"/>
    <w:rsid w:val="000C7AB1"/>
    <w:rsid w:val="000D144C"/>
    <w:rsid w:val="000E05CD"/>
    <w:rsid w:val="000E222D"/>
    <w:rsid w:val="000E5483"/>
    <w:rsid w:val="000F1A01"/>
    <w:rsid w:val="000F487E"/>
    <w:rsid w:val="000F7A34"/>
    <w:rsid w:val="00113C3E"/>
    <w:rsid w:val="001147DB"/>
    <w:rsid w:val="001153FE"/>
    <w:rsid w:val="00123199"/>
    <w:rsid w:val="00130AD9"/>
    <w:rsid w:val="001326CE"/>
    <w:rsid w:val="0013457F"/>
    <w:rsid w:val="00140DFD"/>
    <w:rsid w:val="00161642"/>
    <w:rsid w:val="00164379"/>
    <w:rsid w:val="00165BA7"/>
    <w:rsid w:val="00166B57"/>
    <w:rsid w:val="00175393"/>
    <w:rsid w:val="001814E3"/>
    <w:rsid w:val="00185CC0"/>
    <w:rsid w:val="00190A43"/>
    <w:rsid w:val="00196198"/>
    <w:rsid w:val="001A3B05"/>
    <w:rsid w:val="001A4330"/>
    <w:rsid w:val="001A61B0"/>
    <w:rsid w:val="001A6C23"/>
    <w:rsid w:val="001B2489"/>
    <w:rsid w:val="001B3559"/>
    <w:rsid w:val="001B35FD"/>
    <w:rsid w:val="001B641A"/>
    <w:rsid w:val="001B79EC"/>
    <w:rsid w:val="001C6452"/>
    <w:rsid w:val="001D1DAC"/>
    <w:rsid w:val="001E03FB"/>
    <w:rsid w:val="001E33B7"/>
    <w:rsid w:val="001E731D"/>
    <w:rsid w:val="001F033F"/>
    <w:rsid w:val="002004C0"/>
    <w:rsid w:val="00200B51"/>
    <w:rsid w:val="00204420"/>
    <w:rsid w:val="0021321B"/>
    <w:rsid w:val="00213D0E"/>
    <w:rsid w:val="00216380"/>
    <w:rsid w:val="00217A75"/>
    <w:rsid w:val="002236E5"/>
    <w:rsid w:val="00223E96"/>
    <w:rsid w:val="002357F4"/>
    <w:rsid w:val="00235B14"/>
    <w:rsid w:val="00240A03"/>
    <w:rsid w:val="002445FE"/>
    <w:rsid w:val="0025389C"/>
    <w:rsid w:val="00255B00"/>
    <w:rsid w:val="0025707C"/>
    <w:rsid w:val="002605BC"/>
    <w:rsid w:val="002618EA"/>
    <w:rsid w:val="00270B81"/>
    <w:rsid w:val="002714BD"/>
    <w:rsid w:val="002766D0"/>
    <w:rsid w:val="002A1E68"/>
    <w:rsid w:val="002A22C0"/>
    <w:rsid w:val="002A2CE2"/>
    <w:rsid w:val="002B07A1"/>
    <w:rsid w:val="002B35B1"/>
    <w:rsid w:val="002B52D4"/>
    <w:rsid w:val="002B5EA1"/>
    <w:rsid w:val="002C0EE5"/>
    <w:rsid w:val="002C5C15"/>
    <w:rsid w:val="002C5D0F"/>
    <w:rsid w:val="002C6CE0"/>
    <w:rsid w:val="002D145F"/>
    <w:rsid w:val="002D2494"/>
    <w:rsid w:val="002D2D23"/>
    <w:rsid w:val="002D529A"/>
    <w:rsid w:val="002E72E6"/>
    <w:rsid w:val="002F7A14"/>
    <w:rsid w:val="002F7A4F"/>
    <w:rsid w:val="0030297A"/>
    <w:rsid w:val="00304D0D"/>
    <w:rsid w:val="00305C82"/>
    <w:rsid w:val="00310638"/>
    <w:rsid w:val="00310F4D"/>
    <w:rsid w:val="00325183"/>
    <w:rsid w:val="003360A8"/>
    <w:rsid w:val="003432A0"/>
    <w:rsid w:val="00344A45"/>
    <w:rsid w:val="00344F3F"/>
    <w:rsid w:val="00350DC6"/>
    <w:rsid w:val="00351397"/>
    <w:rsid w:val="00351B3A"/>
    <w:rsid w:val="00352CDC"/>
    <w:rsid w:val="00353310"/>
    <w:rsid w:val="003553DC"/>
    <w:rsid w:val="003555A5"/>
    <w:rsid w:val="003619A6"/>
    <w:rsid w:val="003664CF"/>
    <w:rsid w:val="00367626"/>
    <w:rsid w:val="00371A22"/>
    <w:rsid w:val="003755FA"/>
    <w:rsid w:val="0037610D"/>
    <w:rsid w:val="00377189"/>
    <w:rsid w:val="00377CBB"/>
    <w:rsid w:val="00381233"/>
    <w:rsid w:val="00391FBC"/>
    <w:rsid w:val="003A1435"/>
    <w:rsid w:val="003A4781"/>
    <w:rsid w:val="003B47D8"/>
    <w:rsid w:val="003C0D4E"/>
    <w:rsid w:val="003C2BB6"/>
    <w:rsid w:val="003C41A6"/>
    <w:rsid w:val="003C520E"/>
    <w:rsid w:val="003C62A3"/>
    <w:rsid w:val="003F0263"/>
    <w:rsid w:val="003F167A"/>
    <w:rsid w:val="003F4784"/>
    <w:rsid w:val="003F65D2"/>
    <w:rsid w:val="003F7C70"/>
    <w:rsid w:val="00400AC4"/>
    <w:rsid w:val="004035C4"/>
    <w:rsid w:val="0041164F"/>
    <w:rsid w:val="004120D3"/>
    <w:rsid w:val="00415D31"/>
    <w:rsid w:val="00422289"/>
    <w:rsid w:val="00424686"/>
    <w:rsid w:val="00435E91"/>
    <w:rsid w:val="00442DE4"/>
    <w:rsid w:val="0044338B"/>
    <w:rsid w:val="004475EB"/>
    <w:rsid w:val="00447E3F"/>
    <w:rsid w:val="00453483"/>
    <w:rsid w:val="00453D8C"/>
    <w:rsid w:val="00455D83"/>
    <w:rsid w:val="0045669A"/>
    <w:rsid w:val="00457AA5"/>
    <w:rsid w:val="004635DC"/>
    <w:rsid w:val="004721C5"/>
    <w:rsid w:val="0047607E"/>
    <w:rsid w:val="00477089"/>
    <w:rsid w:val="00481A2E"/>
    <w:rsid w:val="004934DD"/>
    <w:rsid w:val="004965A1"/>
    <w:rsid w:val="00496C0E"/>
    <w:rsid w:val="00497874"/>
    <w:rsid w:val="004A070D"/>
    <w:rsid w:val="004B02F8"/>
    <w:rsid w:val="004B12F7"/>
    <w:rsid w:val="004B2245"/>
    <w:rsid w:val="004B5DE4"/>
    <w:rsid w:val="004B6DD0"/>
    <w:rsid w:val="004C45D0"/>
    <w:rsid w:val="004C729E"/>
    <w:rsid w:val="004C7873"/>
    <w:rsid w:val="004D03F6"/>
    <w:rsid w:val="004D2E12"/>
    <w:rsid w:val="004E1A07"/>
    <w:rsid w:val="004E38DE"/>
    <w:rsid w:val="0050032A"/>
    <w:rsid w:val="005006CF"/>
    <w:rsid w:val="0050213F"/>
    <w:rsid w:val="005029FD"/>
    <w:rsid w:val="00514B1C"/>
    <w:rsid w:val="00523E3C"/>
    <w:rsid w:val="005260E3"/>
    <w:rsid w:val="00531BCA"/>
    <w:rsid w:val="00531D0D"/>
    <w:rsid w:val="005439D8"/>
    <w:rsid w:val="00544DC0"/>
    <w:rsid w:val="0054715B"/>
    <w:rsid w:val="00551BA0"/>
    <w:rsid w:val="005559FB"/>
    <w:rsid w:val="00561F53"/>
    <w:rsid w:val="00571E85"/>
    <w:rsid w:val="00574DAA"/>
    <w:rsid w:val="00582E2E"/>
    <w:rsid w:val="00584873"/>
    <w:rsid w:val="0058563A"/>
    <w:rsid w:val="00585BEA"/>
    <w:rsid w:val="00585FC5"/>
    <w:rsid w:val="00586B7F"/>
    <w:rsid w:val="00587193"/>
    <w:rsid w:val="005909DF"/>
    <w:rsid w:val="00593069"/>
    <w:rsid w:val="00597D17"/>
    <w:rsid w:val="005A0289"/>
    <w:rsid w:val="005A4678"/>
    <w:rsid w:val="005A6C09"/>
    <w:rsid w:val="005C1CB3"/>
    <w:rsid w:val="005C4475"/>
    <w:rsid w:val="005C6AB4"/>
    <w:rsid w:val="005D2322"/>
    <w:rsid w:val="005E30A3"/>
    <w:rsid w:val="005E556E"/>
    <w:rsid w:val="005F29C3"/>
    <w:rsid w:val="005F5FBA"/>
    <w:rsid w:val="006052AA"/>
    <w:rsid w:val="006063DE"/>
    <w:rsid w:val="0060657A"/>
    <w:rsid w:val="00610F98"/>
    <w:rsid w:val="00611D8B"/>
    <w:rsid w:val="0061287C"/>
    <w:rsid w:val="00615BE3"/>
    <w:rsid w:val="00620475"/>
    <w:rsid w:val="006227B5"/>
    <w:rsid w:val="006268B8"/>
    <w:rsid w:val="006270ED"/>
    <w:rsid w:val="00627AA3"/>
    <w:rsid w:val="00644EF5"/>
    <w:rsid w:val="00647744"/>
    <w:rsid w:val="00655A91"/>
    <w:rsid w:val="00663E22"/>
    <w:rsid w:val="006643C1"/>
    <w:rsid w:val="006645B9"/>
    <w:rsid w:val="006713B3"/>
    <w:rsid w:val="006730E1"/>
    <w:rsid w:val="0067743C"/>
    <w:rsid w:val="00677939"/>
    <w:rsid w:val="006834FB"/>
    <w:rsid w:val="00683676"/>
    <w:rsid w:val="00685705"/>
    <w:rsid w:val="006901AC"/>
    <w:rsid w:val="006A3C72"/>
    <w:rsid w:val="006B4255"/>
    <w:rsid w:val="006B4F96"/>
    <w:rsid w:val="006B7C33"/>
    <w:rsid w:val="006C1EA3"/>
    <w:rsid w:val="006C21FB"/>
    <w:rsid w:val="006C3A94"/>
    <w:rsid w:val="006C6E9E"/>
    <w:rsid w:val="006D5921"/>
    <w:rsid w:val="006E50BC"/>
    <w:rsid w:val="006F040F"/>
    <w:rsid w:val="006F0CD6"/>
    <w:rsid w:val="006F5C99"/>
    <w:rsid w:val="00702C67"/>
    <w:rsid w:val="00704FB2"/>
    <w:rsid w:val="00710746"/>
    <w:rsid w:val="007134C2"/>
    <w:rsid w:val="007237EF"/>
    <w:rsid w:val="00731F4A"/>
    <w:rsid w:val="00733D13"/>
    <w:rsid w:val="00736E79"/>
    <w:rsid w:val="007375C1"/>
    <w:rsid w:val="00743A83"/>
    <w:rsid w:val="0074486F"/>
    <w:rsid w:val="007478F6"/>
    <w:rsid w:val="007553FC"/>
    <w:rsid w:val="007574A3"/>
    <w:rsid w:val="00760DE4"/>
    <w:rsid w:val="0076382F"/>
    <w:rsid w:val="007649CC"/>
    <w:rsid w:val="00764CF2"/>
    <w:rsid w:val="00775126"/>
    <w:rsid w:val="007753C8"/>
    <w:rsid w:val="007768CB"/>
    <w:rsid w:val="007808CB"/>
    <w:rsid w:val="007809A9"/>
    <w:rsid w:val="007809DE"/>
    <w:rsid w:val="00783F74"/>
    <w:rsid w:val="007915A9"/>
    <w:rsid w:val="007919EE"/>
    <w:rsid w:val="00793CD3"/>
    <w:rsid w:val="00797095"/>
    <w:rsid w:val="007B009E"/>
    <w:rsid w:val="007B0F96"/>
    <w:rsid w:val="007B4528"/>
    <w:rsid w:val="007C5B44"/>
    <w:rsid w:val="007C676F"/>
    <w:rsid w:val="007C7E48"/>
    <w:rsid w:val="007D0C0F"/>
    <w:rsid w:val="007D3555"/>
    <w:rsid w:val="007E3C60"/>
    <w:rsid w:val="007E747D"/>
    <w:rsid w:val="007F0F1F"/>
    <w:rsid w:val="007F7A5A"/>
    <w:rsid w:val="008016F4"/>
    <w:rsid w:val="00801B85"/>
    <w:rsid w:val="00806078"/>
    <w:rsid w:val="008069D7"/>
    <w:rsid w:val="00807446"/>
    <w:rsid w:val="00815DBB"/>
    <w:rsid w:val="008205A3"/>
    <w:rsid w:val="00821789"/>
    <w:rsid w:val="00824590"/>
    <w:rsid w:val="008250C8"/>
    <w:rsid w:val="00826686"/>
    <w:rsid w:val="008267F4"/>
    <w:rsid w:val="00830DEC"/>
    <w:rsid w:val="00830FDE"/>
    <w:rsid w:val="00837F25"/>
    <w:rsid w:val="0084451C"/>
    <w:rsid w:val="00851DAB"/>
    <w:rsid w:val="00853D96"/>
    <w:rsid w:val="0085417E"/>
    <w:rsid w:val="008562F3"/>
    <w:rsid w:val="00861051"/>
    <w:rsid w:val="00864C77"/>
    <w:rsid w:val="00875FA7"/>
    <w:rsid w:val="0088129C"/>
    <w:rsid w:val="00886C49"/>
    <w:rsid w:val="00893497"/>
    <w:rsid w:val="008941D9"/>
    <w:rsid w:val="00897336"/>
    <w:rsid w:val="008A25FA"/>
    <w:rsid w:val="008A63F9"/>
    <w:rsid w:val="008B7354"/>
    <w:rsid w:val="008B7AFF"/>
    <w:rsid w:val="008C6157"/>
    <w:rsid w:val="008C7361"/>
    <w:rsid w:val="008D1695"/>
    <w:rsid w:val="008D231B"/>
    <w:rsid w:val="008D4DD7"/>
    <w:rsid w:val="008D501E"/>
    <w:rsid w:val="008E16A7"/>
    <w:rsid w:val="008F5774"/>
    <w:rsid w:val="008F6B30"/>
    <w:rsid w:val="008F7C73"/>
    <w:rsid w:val="008F7F93"/>
    <w:rsid w:val="00901E18"/>
    <w:rsid w:val="00905273"/>
    <w:rsid w:val="0091500B"/>
    <w:rsid w:val="0092003D"/>
    <w:rsid w:val="00920429"/>
    <w:rsid w:val="009231B5"/>
    <w:rsid w:val="009236A8"/>
    <w:rsid w:val="00923C69"/>
    <w:rsid w:val="00932917"/>
    <w:rsid w:val="0094287E"/>
    <w:rsid w:val="00947588"/>
    <w:rsid w:val="0095230A"/>
    <w:rsid w:val="00956F24"/>
    <w:rsid w:val="009579C7"/>
    <w:rsid w:val="00960C15"/>
    <w:rsid w:val="00961FAA"/>
    <w:rsid w:val="00962484"/>
    <w:rsid w:val="0096431D"/>
    <w:rsid w:val="00971D16"/>
    <w:rsid w:val="0097436A"/>
    <w:rsid w:val="00974487"/>
    <w:rsid w:val="00975DCD"/>
    <w:rsid w:val="00977DA5"/>
    <w:rsid w:val="00980BCA"/>
    <w:rsid w:val="00987269"/>
    <w:rsid w:val="00987F1C"/>
    <w:rsid w:val="009964BB"/>
    <w:rsid w:val="009A083D"/>
    <w:rsid w:val="009A1B6F"/>
    <w:rsid w:val="009B320E"/>
    <w:rsid w:val="009C282E"/>
    <w:rsid w:val="009C4F71"/>
    <w:rsid w:val="009D098A"/>
    <w:rsid w:val="009D2148"/>
    <w:rsid w:val="009D238D"/>
    <w:rsid w:val="009D3635"/>
    <w:rsid w:val="009D4F27"/>
    <w:rsid w:val="009D7CDB"/>
    <w:rsid w:val="009E2FF5"/>
    <w:rsid w:val="009E6C73"/>
    <w:rsid w:val="009F081E"/>
    <w:rsid w:val="009F38F6"/>
    <w:rsid w:val="009F41A7"/>
    <w:rsid w:val="009F4C45"/>
    <w:rsid w:val="00A1443C"/>
    <w:rsid w:val="00A148E9"/>
    <w:rsid w:val="00A16CFD"/>
    <w:rsid w:val="00A23E0E"/>
    <w:rsid w:val="00A273E3"/>
    <w:rsid w:val="00A4246E"/>
    <w:rsid w:val="00A4780C"/>
    <w:rsid w:val="00A54769"/>
    <w:rsid w:val="00A603B0"/>
    <w:rsid w:val="00A6122B"/>
    <w:rsid w:val="00A66D1F"/>
    <w:rsid w:val="00A705D2"/>
    <w:rsid w:val="00A71F59"/>
    <w:rsid w:val="00A73286"/>
    <w:rsid w:val="00A87E26"/>
    <w:rsid w:val="00A9542E"/>
    <w:rsid w:val="00A96E56"/>
    <w:rsid w:val="00AA5B58"/>
    <w:rsid w:val="00AB1F44"/>
    <w:rsid w:val="00AB224C"/>
    <w:rsid w:val="00AB2571"/>
    <w:rsid w:val="00AB3657"/>
    <w:rsid w:val="00AB3BBE"/>
    <w:rsid w:val="00AB7CCB"/>
    <w:rsid w:val="00AC23E0"/>
    <w:rsid w:val="00AC51E0"/>
    <w:rsid w:val="00AD7E73"/>
    <w:rsid w:val="00AE32CF"/>
    <w:rsid w:val="00AE40CB"/>
    <w:rsid w:val="00AE5CB8"/>
    <w:rsid w:val="00AE73F0"/>
    <w:rsid w:val="00AF0688"/>
    <w:rsid w:val="00AF19EB"/>
    <w:rsid w:val="00AF357E"/>
    <w:rsid w:val="00B0225D"/>
    <w:rsid w:val="00B040A4"/>
    <w:rsid w:val="00B137D2"/>
    <w:rsid w:val="00B15381"/>
    <w:rsid w:val="00B255AE"/>
    <w:rsid w:val="00B30F92"/>
    <w:rsid w:val="00B34639"/>
    <w:rsid w:val="00B43371"/>
    <w:rsid w:val="00B433DD"/>
    <w:rsid w:val="00B45121"/>
    <w:rsid w:val="00B50138"/>
    <w:rsid w:val="00B53A86"/>
    <w:rsid w:val="00B56A6A"/>
    <w:rsid w:val="00B602AA"/>
    <w:rsid w:val="00B61276"/>
    <w:rsid w:val="00B615C6"/>
    <w:rsid w:val="00B653D3"/>
    <w:rsid w:val="00B67634"/>
    <w:rsid w:val="00B71942"/>
    <w:rsid w:val="00B72494"/>
    <w:rsid w:val="00B74CD5"/>
    <w:rsid w:val="00B76DD8"/>
    <w:rsid w:val="00B826FF"/>
    <w:rsid w:val="00B834EA"/>
    <w:rsid w:val="00B87AA7"/>
    <w:rsid w:val="00B94505"/>
    <w:rsid w:val="00B95FE6"/>
    <w:rsid w:val="00BA2FE7"/>
    <w:rsid w:val="00BB043F"/>
    <w:rsid w:val="00BB3349"/>
    <w:rsid w:val="00BB65F5"/>
    <w:rsid w:val="00BC7631"/>
    <w:rsid w:val="00BD0320"/>
    <w:rsid w:val="00BD4131"/>
    <w:rsid w:val="00BD47C0"/>
    <w:rsid w:val="00BE4C3B"/>
    <w:rsid w:val="00BF09FA"/>
    <w:rsid w:val="00C02BDD"/>
    <w:rsid w:val="00C030F8"/>
    <w:rsid w:val="00C0466D"/>
    <w:rsid w:val="00C1116A"/>
    <w:rsid w:val="00C13276"/>
    <w:rsid w:val="00C16CE2"/>
    <w:rsid w:val="00C23765"/>
    <w:rsid w:val="00C256AC"/>
    <w:rsid w:val="00C2624B"/>
    <w:rsid w:val="00C319F7"/>
    <w:rsid w:val="00C345B2"/>
    <w:rsid w:val="00C34FCF"/>
    <w:rsid w:val="00C456F5"/>
    <w:rsid w:val="00C46329"/>
    <w:rsid w:val="00C47954"/>
    <w:rsid w:val="00C47EC1"/>
    <w:rsid w:val="00C60AA9"/>
    <w:rsid w:val="00C6565A"/>
    <w:rsid w:val="00C661C9"/>
    <w:rsid w:val="00C667D4"/>
    <w:rsid w:val="00C77050"/>
    <w:rsid w:val="00C8091C"/>
    <w:rsid w:val="00C832B0"/>
    <w:rsid w:val="00C92B02"/>
    <w:rsid w:val="00C93987"/>
    <w:rsid w:val="00C97104"/>
    <w:rsid w:val="00C97BCA"/>
    <w:rsid w:val="00CA00C1"/>
    <w:rsid w:val="00CA5D58"/>
    <w:rsid w:val="00CB0C4F"/>
    <w:rsid w:val="00CB1107"/>
    <w:rsid w:val="00CB27D1"/>
    <w:rsid w:val="00CB43B0"/>
    <w:rsid w:val="00CB4405"/>
    <w:rsid w:val="00CB5D0B"/>
    <w:rsid w:val="00CB785C"/>
    <w:rsid w:val="00CD063D"/>
    <w:rsid w:val="00CD2A37"/>
    <w:rsid w:val="00CD62B0"/>
    <w:rsid w:val="00CD66A8"/>
    <w:rsid w:val="00CE244C"/>
    <w:rsid w:val="00CE3E0A"/>
    <w:rsid w:val="00CF25AE"/>
    <w:rsid w:val="00CF2E63"/>
    <w:rsid w:val="00D01540"/>
    <w:rsid w:val="00D03BDA"/>
    <w:rsid w:val="00D045DC"/>
    <w:rsid w:val="00D048A6"/>
    <w:rsid w:val="00D10BDF"/>
    <w:rsid w:val="00D10F83"/>
    <w:rsid w:val="00D1323D"/>
    <w:rsid w:val="00D44F37"/>
    <w:rsid w:val="00D47350"/>
    <w:rsid w:val="00D6110B"/>
    <w:rsid w:val="00D64316"/>
    <w:rsid w:val="00D644BC"/>
    <w:rsid w:val="00D70D29"/>
    <w:rsid w:val="00D71304"/>
    <w:rsid w:val="00D739DF"/>
    <w:rsid w:val="00D825F3"/>
    <w:rsid w:val="00D83C2C"/>
    <w:rsid w:val="00D849C3"/>
    <w:rsid w:val="00D97428"/>
    <w:rsid w:val="00DA3B32"/>
    <w:rsid w:val="00DA4964"/>
    <w:rsid w:val="00DA5425"/>
    <w:rsid w:val="00DA5AD9"/>
    <w:rsid w:val="00DA7247"/>
    <w:rsid w:val="00DB3ABC"/>
    <w:rsid w:val="00DC1F31"/>
    <w:rsid w:val="00DC422F"/>
    <w:rsid w:val="00DD0CAF"/>
    <w:rsid w:val="00DE13EA"/>
    <w:rsid w:val="00DE5863"/>
    <w:rsid w:val="00DE5E31"/>
    <w:rsid w:val="00DE6BF0"/>
    <w:rsid w:val="00DF3581"/>
    <w:rsid w:val="00DF4E76"/>
    <w:rsid w:val="00DF76BA"/>
    <w:rsid w:val="00E00575"/>
    <w:rsid w:val="00E01809"/>
    <w:rsid w:val="00E04A85"/>
    <w:rsid w:val="00E102CD"/>
    <w:rsid w:val="00E107F4"/>
    <w:rsid w:val="00E14877"/>
    <w:rsid w:val="00E15B18"/>
    <w:rsid w:val="00E27B91"/>
    <w:rsid w:val="00E32742"/>
    <w:rsid w:val="00E32C2B"/>
    <w:rsid w:val="00E40505"/>
    <w:rsid w:val="00E43D07"/>
    <w:rsid w:val="00E45AA8"/>
    <w:rsid w:val="00E46AA1"/>
    <w:rsid w:val="00E473A2"/>
    <w:rsid w:val="00E47E25"/>
    <w:rsid w:val="00E506C4"/>
    <w:rsid w:val="00E512F0"/>
    <w:rsid w:val="00E620AD"/>
    <w:rsid w:val="00E76159"/>
    <w:rsid w:val="00E83C93"/>
    <w:rsid w:val="00E86C39"/>
    <w:rsid w:val="00E90F5B"/>
    <w:rsid w:val="00EA0679"/>
    <w:rsid w:val="00EA1141"/>
    <w:rsid w:val="00EA5AFC"/>
    <w:rsid w:val="00EB054A"/>
    <w:rsid w:val="00EB0797"/>
    <w:rsid w:val="00EB3A09"/>
    <w:rsid w:val="00EB4FA5"/>
    <w:rsid w:val="00EC5E64"/>
    <w:rsid w:val="00EC7D06"/>
    <w:rsid w:val="00EE1756"/>
    <w:rsid w:val="00EE2D4D"/>
    <w:rsid w:val="00EE4EFC"/>
    <w:rsid w:val="00EF24A3"/>
    <w:rsid w:val="00EF3A53"/>
    <w:rsid w:val="00EF4C08"/>
    <w:rsid w:val="00F0156F"/>
    <w:rsid w:val="00F0565E"/>
    <w:rsid w:val="00F073D9"/>
    <w:rsid w:val="00F1061B"/>
    <w:rsid w:val="00F12D60"/>
    <w:rsid w:val="00F15074"/>
    <w:rsid w:val="00F22080"/>
    <w:rsid w:val="00F22FF1"/>
    <w:rsid w:val="00F23C45"/>
    <w:rsid w:val="00F25EDA"/>
    <w:rsid w:val="00F2659E"/>
    <w:rsid w:val="00F35D95"/>
    <w:rsid w:val="00F4148D"/>
    <w:rsid w:val="00F506C2"/>
    <w:rsid w:val="00F549F9"/>
    <w:rsid w:val="00F64D66"/>
    <w:rsid w:val="00F65F8D"/>
    <w:rsid w:val="00F71D3B"/>
    <w:rsid w:val="00F74A12"/>
    <w:rsid w:val="00F8246E"/>
    <w:rsid w:val="00F82D49"/>
    <w:rsid w:val="00F852E1"/>
    <w:rsid w:val="00F92891"/>
    <w:rsid w:val="00F93C89"/>
    <w:rsid w:val="00F96218"/>
    <w:rsid w:val="00FA1BED"/>
    <w:rsid w:val="00FA2897"/>
    <w:rsid w:val="00FA5870"/>
    <w:rsid w:val="00FB1530"/>
    <w:rsid w:val="00FB73A7"/>
    <w:rsid w:val="00FD6616"/>
    <w:rsid w:val="00FD789C"/>
    <w:rsid w:val="00FF5F5A"/>
    <w:rsid w:val="00FF6341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42B28709"/>
  <w15:docId w15:val="{3976716D-140D-4327-BE8E-7049F6AAF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97874"/>
    <w:pPr>
      <w:spacing w:after="160" w:line="256" w:lineRule="auto"/>
    </w:pPr>
    <w:rPr>
      <w:rFonts w:eastAsiaTheme="minorHAnsi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ОГП_Штамп"/>
    <w:basedOn w:val="a0"/>
    <w:link w:val="a5"/>
    <w:rsid w:val="00391FBC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ОГП_Штамп Знак"/>
    <w:basedOn w:val="a1"/>
    <w:link w:val="a4"/>
    <w:rsid w:val="00391F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6">
    <w:name w:val="ОГП_Угол_Штампа"/>
    <w:basedOn w:val="a0"/>
    <w:rsid w:val="00391FBC"/>
    <w:pPr>
      <w:suppressAutoHyphens/>
      <w:spacing w:after="0" w:line="240" w:lineRule="auto"/>
      <w:ind w:firstLine="720"/>
      <w:jc w:val="center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styleId="a7">
    <w:name w:val="page number"/>
    <w:rsid w:val="00391FBC"/>
    <w:rPr>
      <w:sz w:val="24"/>
    </w:rPr>
  </w:style>
  <w:style w:type="paragraph" w:styleId="a8">
    <w:name w:val="header"/>
    <w:basedOn w:val="a0"/>
    <w:link w:val="a9"/>
    <w:uiPriority w:val="99"/>
    <w:rsid w:val="00391FBC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rsid w:val="00391FBC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footer"/>
    <w:aliases w:val=" Знак2"/>
    <w:basedOn w:val="a0"/>
    <w:link w:val="ab"/>
    <w:uiPriority w:val="99"/>
    <w:rsid w:val="00391FBC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Нижний колонтитул Знак"/>
    <w:aliases w:val=" Знак2 Знак"/>
    <w:basedOn w:val="a1"/>
    <w:link w:val="aa"/>
    <w:uiPriority w:val="99"/>
    <w:rsid w:val="00391FBC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No Spacing"/>
    <w:link w:val="ad"/>
    <w:qFormat/>
    <w:rsid w:val="00391FBC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d">
    <w:name w:val="Без интервала Знак"/>
    <w:link w:val="ac"/>
    <w:rsid w:val="00391FBC"/>
    <w:rPr>
      <w:rFonts w:ascii="Times New Roman" w:eastAsia="Times New Roman" w:hAnsi="Times New Roman" w:cs="Times New Roman"/>
      <w:lang w:eastAsia="en-US"/>
    </w:rPr>
  </w:style>
  <w:style w:type="numbering" w:customStyle="1" w:styleId="1">
    <w:name w:val="Нет списка1"/>
    <w:next w:val="a3"/>
    <w:uiPriority w:val="99"/>
    <w:semiHidden/>
    <w:unhideWhenUsed/>
    <w:rsid w:val="003A4781"/>
  </w:style>
  <w:style w:type="paragraph" w:styleId="ae">
    <w:name w:val="List Paragraph"/>
    <w:basedOn w:val="a0"/>
    <w:link w:val="af"/>
    <w:uiPriority w:val="34"/>
    <w:qFormat/>
    <w:rsid w:val="003A4781"/>
    <w:pPr>
      <w:spacing w:after="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0">
    <w:name w:val="НЗФ_Текст"/>
    <w:qFormat/>
    <w:rsid w:val="00EE1756"/>
    <w:pPr>
      <w:spacing w:after="0"/>
      <w:ind w:firstLine="706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a">
    <w:name w:val="НЗФ_Текст_Список"/>
    <w:basedOn w:val="af0"/>
    <w:qFormat/>
    <w:rsid w:val="005559FB"/>
    <w:pPr>
      <w:numPr>
        <w:numId w:val="3"/>
      </w:numPr>
      <w:tabs>
        <w:tab w:val="left" w:pos="900"/>
      </w:tabs>
      <w:ind w:left="0" w:firstLine="706"/>
    </w:pPr>
    <w:rPr>
      <w:lang w:eastAsia="ru-RU"/>
    </w:rPr>
  </w:style>
  <w:style w:type="table" w:styleId="af1">
    <w:name w:val="Table Grid"/>
    <w:basedOn w:val="a2"/>
    <w:uiPriority w:val="39"/>
    <w:rsid w:val="00062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link w:val="ae"/>
    <w:uiPriority w:val="34"/>
    <w:locked/>
    <w:rsid w:val="00C456F5"/>
    <w:rPr>
      <w:rFonts w:ascii="Times New Roman" w:eastAsia="Times New Roman" w:hAnsi="Times New Roman" w:cs="Times New Roman"/>
      <w:sz w:val="28"/>
      <w:szCs w:val="24"/>
    </w:rPr>
  </w:style>
  <w:style w:type="character" w:styleId="af2">
    <w:name w:val="Hyperlink"/>
    <w:basedOn w:val="a1"/>
    <w:uiPriority w:val="99"/>
    <w:semiHidden/>
    <w:unhideWhenUsed/>
    <w:rsid w:val="00AD7E73"/>
    <w:rPr>
      <w:color w:val="0000FF"/>
      <w:u w:val="single"/>
    </w:rPr>
  </w:style>
  <w:style w:type="paragraph" w:customStyle="1" w:styleId="formattext">
    <w:name w:val="formattext"/>
    <w:basedOn w:val="a0"/>
    <w:rsid w:val="00E3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2"/>
    <w:next w:val="af1"/>
    <w:uiPriority w:val="59"/>
    <w:rsid w:val="006052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0"/>
    <w:link w:val="af4"/>
    <w:uiPriority w:val="99"/>
    <w:semiHidden/>
    <w:unhideWhenUsed/>
    <w:rsid w:val="00021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021041"/>
    <w:rPr>
      <w:rFonts w:ascii="Tahoma" w:eastAsiaTheme="minorHAnsi" w:hAnsi="Tahoma" w:cs="Tahoma"/>
      <w:sz w:val="16"/>
      <w:szCs w:val="16"/>
      <w:lang w:eastAsia="en-US"/>
    </w:rPr>
  </w:style>
  <w:style w:type="table" w:customStyle="1" w:styleId="4">
    <w:name w:val="Сетка таблицы4"/>
    <w:basedOn w:val="a2"/>
    <w:next w:val="af1"/>
    <w:uiPriority w:val="59"/>
    <w:rsid w:val="0047607E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next w:val="af1"/>
    <w:uiPriority w:val="39"/>
    <w:rsid w:val="00DF358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">
    <w:name w:val="toc 6"/>
    <w:basedOn w:val="a0"/>
    <w:next w:val="a0"/>
    <w:autoRedefine/>
    <w:semiHidden/>
    <w:rsid w:val="00DC422F"/>
    <w:pPr>
      <w:spacing w:after="0" w:line="240" w:lineRule="auto"/>
      <w:ind w:left="1200"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3">
    <w:name w:val="Сетка таблицы3"/>
    <w:basedOn w:val="a2"/>
    <w:next w:val="af1"/>
    <w:uiPriority w:val="39"/>
    <w:rsid w:val="00AE5CB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Основной текст_"/>
    <w:link w:val="11"/>
    <w:rsid w:val="0003075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0"/>
    <w:link w:val="af5"/>
    <w:rsid w:val="0003075B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footnote text"/>
    <w:basedOn w:val="a0"/>
    <w:link w:val="af7"/>
    <w:uiPriority w:val="99"/>
    <w:semiHidden/>
    <w:unhideWhenUsed/>
    <w:rsid w:val="0003075B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1"/>
    <w:link w:val="af6"/>
    <w:uiPriority w:val="99"/>
    <w:semiHidden/>
    <w:rsid w:val="0003075B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8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3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50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1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2B09C4-8A63-43ED-A712-EE5613571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Дероберти Татьяна Александровна</cp:lastModifiedBy>
  <cp:revision>70</cp:revision>
  <cp:lastPrinted>2025-06-27T05:31:00Z</cp:lastPrinted>
  <dcterms:created xsi:type="dcterms:W3CDTF">2020-10-26T07:25:00Z</dcterms:created>
  <dcterms:modified xsi:type="dcterms:W3CDTF">2025-10-03T10:00:00Z</dcterms:modified>
</cp:coreProperties>
</file>